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CB03C" w14:textId="77777777" w:rsidR="00112DDB" w:rsidRPr="00F832A6" w:rsidRDefault="00112DDB" w:rsidP="00112DD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832A6">
        <w:rPr>
          <w:rFonts w:ascii="Arial" w:hAnsi="Arial" w:cs="Arial"/>
          <w:b/>
          <w:bCs/>
          <w:sz w:val="24"/>
          <w:szCs w:val="24"/>
        </w:rPr>
        <w:t>ANEXO VI</w:t>
      </w:r>
    </w:p>
    <w:p w14:paraId="10E1CB63" w14:textId="77777777" w:rsidR="00112DDB" w:rsidRPr="00F832A6" w:rsidRDefault="00112DDB" w:rsidP="00112DDB">
      <w:pPr>
        <w:spacing w:before="120" w:after="120"/>
        <w:jc w:val="center"/>
        <w:rPr>
          <w:rFonts w:ascii="Arial" w:hAnsi="Arial" w:cs="Arial"/>
          <w:b/>
          <w:bCs/>
          <w:sz w:val="24"/>
          <w:szCs w:val="24"/>
        </w:rPr>
      </w:pPr>
      <w:r w:rsidRPr="00F832A6">
        <w:rPr>
          <w:rFonts w:ascii="Arial" w:hAnsi="Arial" w:cs="Arial"/>
          <w:b/>
          <w:bCs/>
          <w:sz w:val="24"/>
          <w:szCs w:val="24"/>
        </w:rPr>
        <w:t>RECURSOS GRÁFICOS</w:t>
      </w:r>
    </w:p>
    <w:p w14:paraId="43D6F3F8" w14:textId="77777777" w:rsidR="00E27E95" w:rsidRDefault="00112DDB" w:rsidP="00112DDB">
      <w:pPr>
        <w:jc w:val="both"/>
        <w:rPr>
          <w:rFonts w:ascii="Arial" w:hAnsi="Arial" w:cs="Arial"/>
          <w:b/>
          <w:sz w:val="24"/>
          <w:szCs w:val="24"/>
        </w:rPr>
      </w:pPr>
      <w:bookmarkStart w:id="0" w:name="_Hlk164254901"/>
      <w:r w:rsidRPr="00F832A6">
        <w:rPr>
          <w:rFonts w:ascii="Arial" w:hAnsi="Arial" w:cs="Arial"/>
          <w:b/>
          <w:sz w:val="24"/>
          <w:szCs w:val="24"/>
        </w:rPr>
        <w:t xml:space="preserve">CONTRATACIÓN/NOMBRAMIENTO DE PERSONAL PARA MUSEOS Y COLECCIONES MUSEOGRÁFICAS DE ENTIDADES LOCALES DE LA PROVINCIA DE LEÓN, </w:t>
      </w:r>
      <w:r>
        <w:rPr>
          <w:rFonts w:ascii="Arial" w:hAnsi="Arial" w:cs="Arial"/>
          <w:b/>
          <w:sz w:val="24"/>
          <w:szCs w:val="24"/>
        </w:rPr>
        <w:t>DURANTE EL AÑO 202</w:t>
      </w:r>
      <w:r w:rsidR="00E27E95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.</w:t>
      </w:r>
    </w:p>
    <w:p w14:paraId="4144436C" w14:textId="6AFB4019" w:rsidR="00112DDB" w:rsidRPr="00F832A6" w:rsidRDefault="00112DDB" w:rsidP="00112DDB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bookmarkEnd w:id="0"/>
    <w:p w14:paraId="72DB5162" w14:textId="77777777" w:rsidR="00112DDB" w:rsidRPr="00F832A6" w:rsidRDefault="00112DDB" w:rsidP="00112DDB">
      <w:pPr>
        <w:jc w:val="center"/>
        <w:rPr>
          <w:rFonts w:ascii="Arial" w:hAnsi="Arial" w:cs="Arial"/>
          <w:bCs/>
          <w:sz w:val="24"/>
          <w:szCs w:val="24"/>
        </w:rPr>
      </w:pPr>
      <w:r w:rsidRPr="00F832A6">
        <w:rPr>
          <w:rFonts w:ascii="Arial" w:hAnsi="Arial" w:cs="Arial"/>
          <w:bCs/>
          <w:sz w:val="24"/>
          <w:szCs w:val="24"/>
        </w:rPr>
        <w:t>PARA INSERTAR SOBRE FONDO BLANCO</w:t>
      </w:r>
    </w:p>
    <w:p w14:paraId="62CE23EC" w14:textId="77777777" w:rsidR="00112DDB" w:rsidRPr="00F832A6" w:rsidRDefault="00112DDB" w:rsidP="00112DDB">
      <w:pPr>
        <w:jc w:val="both"/>
        <w:rPr>
          <w:rFonts w:ascii="Arial" w:hAnsi="Arial" w:cs="Arial"/>
          <w:sz w:val="24"/>
          <w:szCs w:val="24"/>
          <w:lang w:val="es-ES_tradnl"/>
        </w:rPr>
      </w:pPr>
      <w:r w:rsidRPr="00F832A6">
        <w:rPr>
          <w:rFonts w:ascii="Arial" w:hAnsi="Arial" w:cs="Arial"/>
          <w:noProof/>
          <w:sz w:val="24"/>
          <w:szCs w:val="24"/>
        </w:rPr>
        <w:tab/>
      </w:r>
      <w:r w:rsidRPr="00F832A6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08C6A92" wp14:editId="25E10CDA">
            <wp:extent cx="4286250" cy="962025"/>
            <wp:effectExtent l="0" t="0" r="0" b="9525"/>
            <wp:docPr id="1" name="Imagen 1" descr="DIPUTACIÓN DE LEÓN - INSTITUTO LEONÉS DE CULTUR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PUTACIÓN DE LEÓN - INSTITUTO LEONÉS DE CULTURA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4F060" w14:textId="77777777" w:rsidR="00112DDB" w:rsidRPr="00F832A6" w:rsidRDefault="00112DDB" w:rsidP="00112DDB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04C64BF9" w14:textId="77777777" w:rsidR="00112DDB" w:rsidRPr="00F832A6" w:rsidRDefault="00112DDB" w:rsidP="00112DDB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ind w:right="44"/>
        <w:jc w:val="center"/>
        <w:rPr>
          <w:rFonts w:ascii="Arial" w:hAnsi="Arial" w:cs="Arial"/>
          <w:sz w:val="24"/>
          <w:szCs w:val="24"/>
          <w:lang w:val="es-ES_tradnl"/>
        </w:rPr>
      </w:pPr>
      <w:r w:rsidRPr="00F832A6">
        <w:rPr>
          <w:rFonts w:ascii="Arial" w:hAnsi="Arial" w:cs="Arial"/>
          <w:sz w:val="24"/>
          <w:szCs w:val="24"/>
          <w:lang w:val="es-ES_tradnl"/>
        </w:rPr>
        <w:t>PARA INSERTAR SOBRE FONDOS DE COLOR O BLANCOS SE PODRÁN DESCARGAR RECURSOS EN FORMATOS .AI, .PNG Y .PDF EN LA WEB DEL ILC</w:t>
      </w:r>
    </w:p>
    <w:p w14:paraId="465D52AB" w14:textId="77777777" w:rsidR="00112DDB" w:rsidRPr="00F832A6" w:rsidRDefault="00112DDB" w:rsidP="00112DDB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ind w:right="44"/>
        <w:jc w:val="center"/>
        <w:rPr>
          <w:rFonts w:ascii="Arial" w:hAnsi="Arial" w:cs="Arial"/>
          <w:sz w:val="24"/>
          <w:szCs w:val="24"/>
          <w:lang w:val="es-ES_tradnl"/>
        </w:rPr>
      </w:pPr>
      <w:hyperlink r:id="rId6" w:history="1">
        <w:r w:rsidRPr="00F832A6">
          <w:rPr>
            <w:rStyle w:val="Hipervnculo"/>
            <w:rFonts w:ascii="Arial" w:hAnsi="Arial" w:cs="Arial"/>
            <w:sz w:val="24"/>
            <w:szCs w:val="24"/>
            <w:lang w:val="es-ES_tradnl"/>
          </w:rPr>
          <w:t>www.institutoleonesdecultura.es</w:t>
        </w:r>
      </w:hyperlink>
    </w:p>
    <w:p w14:paraId="05394157" w14:textId="77777777" w:rsidR="00112DDB" w:rsidRPr="00F832A6" w:rsidRDefault="00112DDB" w:rsidP="00112DDB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ind w:right="44"/>
        <w:jc w:val="center"/>
        <w:rPr>
          <w:rFonts w:ascii="Arial" w:hAnsi="Arial" w:cs="Arial"/>
          <w:sz w:val="24"/>
          <w:szCs w:val="24"/>
          <w:lang w:val="es-ES_tradnl"/>
        </w:rPr>
      </w:pPr>
    </w:p>
    <w:p w14:paraId="77B5C341" w14:textId="77777777" w:rsidR="00BF7527" w:rsidRPr="00112DDB" w:rsidRDefault="00BF7527" w:rsidP="00112DDB"/>
    <w:sectPr w:rsidR="00BF7527" w:rsidRPr="00112D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D099F"/>
    <w:multiLevelType w:val="hybridMultilevel"/>
    <w:tmpl w:val="7778A506"/>
    <w:lvl w:ilvl="0" w:tplc="75965B2E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5347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CF6"/>
    <w:rsid w:val="00112DDB"/>
    <w:rsid w:val="00174CF6"/>
    <w:rsid w:val="003244CF"/>
    <w:rsid w:val="004937C1"/>
    <w:rsid w:val="005D6330"/>
    <w:rsid w:val="006C03A5"/>
    <w:rsid w:val="00AF651C"/>
    <w:rsid w:val="00B85B04"/>
    <w:rsid w:val="00BF7527"/>
    <w:rsid w:val="00C71877"/>
    <w:rsid w:val="00D22C10"/>
    <w:rsid w:val="00E2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AA499"/>
  <w15:chartTrackingRefBased/>
  <w15:docId w15:val="{F73F48BB-5D4A-4727-81C7-24212CFA5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CF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gobiernoCar">
    <w:name w:val="gobierno Car"/>
    <w:link w:val="gobierno"/>
    <w:locked/>
    <w:rsid w:val="00174CF6"/>
    <w:rPr>
      <w:sz w:val="28"/>
      <w:lang w:val="es-ES_tradnl"/>
    </w:rPr>
  </w:style>
  <w:style w:type="paragraph" w:customStyle="1" w:styleId="gobierno">
    <w:name w:val="gobierno"/>
    <w:basedOn w:val="Normal"/>
    <w:link w:val="gobiernoCar"/>
    <w:rsid w:val="00174CF6"/>
    <w:pPr>
      <w:ind w:right="567" w:firstLine="851"/>
      <w:jc w:val="both"/>
    </w:pPr>
    <w:rPr>
      <w:rFonts w:asciiTheme="minorHAnsi" w:eastAsiaTheme="minorHAnsi" w:hAnsiTheme="minorHAnsi" w:cstheme="minorBidi"/>
      <w:kern w:val="2"/>
      <w:sz w:val="28"/>
      <w:szCs w:val="22"/>
      <w:lang w:val="es-ES_tradnl" w:eastAsia="en-US"/>
      <w14:ligatures w14:val="standardContextual"/>
    </w:rPr>
  </w:style>
  <w:style w:type="paragraph" w:styleId="Textoindependiente2">
    <w:name w:val="Body Text 2"/>
    <w:basedOn w:val="Normal"/>
    <w:link w:val="Textoindependiente2Car"/>
    <w:rsid w:val="00174CF6"/>
    <w:pPr>
      <w:spacing w:after="120" w:line="480" w:lineRule="auto"/>
    </w:pPr>
    <w:rPr>
      <w:rFonts w:ascii="Arial" w:hAnsi="Arial"/>
      <w:sz w:val="24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174CF6"/>
    <w:rPr>
      <w:rFonts w:ascii="Arial" w:eastAsia="Times New Roman" w:hAnsi="Arial" w:cs="Times New Roman"/>
      <w:kern w:val="0"/>
      <w:sz w:val="24"/>
      <w:szCs w:val="20"/>
      <w:lang w:val="x-none" w:eastAsia="x-none"/>
      <w14:ligatures w14:val="none"/>
    </w:rPr>
  </w:style>
  <w:style w:type="paragraph" w:styleId="Prrafodelista">
    <w:name w:val="List Paragraph"/>
    <w:basedOn w:val="Normal"/>
    <w:uiPriority w:val="34"/>
    <w:qFormat/>
    <w:rsid w:val="00BF752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ES_tradnl" w:eastAsia="en-US"/>
    </w:rPr>
  </w:style>
  <w:style w:type="character" w:styleId="Hipervnculo">
    <w:name w:val="Hyperlink"/>
    <w:rsid w:val="00112DD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itutoleonesdecultura.es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357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2</cp:revision>
  <cp:lastPrinted>2024-06-12T14:22:00Z</cp:lastPrinted>
  <dcterms:created xsi:type="dcterms:W3CDTF">2026-09-10T12:14:00Z</dcterms:created>
  <dcterms:modified xsi:type="dcterms:W3CDTF">2026-09-10T12:14:00Z</dcterms:modified>
</cp:coreProperties>
</file>