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FFE3" w14:textId="77777777" w:rsidR="005D24FC" w:rsidRDefault="005D24FC" w:rsidP="005D24FC">
      <w:pPr>
        <w:jc w:val="center"/>
        <w:rPr>
          <w:rFonts w:ascii="Arial" w:hAnsi="Arial" w:cs="Arial"/>
          <w:b/>
          <w:sz w:val="28"/>
          <w:szCs w:val="28"/>
        </w:rPr>
      </w:pPr>
      <w:r w:rsidRPr="001B0584">
        <w:rPr>
          <w:rFonts w:ascii="Arial" w:hAnsi="Arial" w:cs="Arial"/>
          <w:b/>
          <w:sz w:val="28"/>
          <w:szCs w:val="28"/>
        </w:rPr>
        <w:t>MODELO CARTEL.</w:t>
      </w:r>
    </w:p>
    <w:p w14:paraId="58827504" w14:textId="77777777" w:rsidR="005D24FC" w:rsidRPr="001B0584" w:rsidRDefault="005D24FC" w:rsidP="005D24FC">
      <w:pPr>
        <w:jc w:val="center"/>
        <w:rPr>
          <w:rFonts w:ascii="Arial" w:hAnsi="Arial" w:cs="Arial"/>
          <w:b/>
          <w:sz w:val="28"/>
          <w:szCs w:val="28"/>
        </w:rPr>
      </w:pPr>
    </w:p>
    <w:p w14:paraId="1FCFF438" w14:textId="36B0C403" w:rsidR="005D24FC" w:rsidRDefault="005D24FC" w:rsidP="005D24FC">
      <w:pPr>
        <w:spacing w:after="240"/>
        <w:ind w:firstLine="709"/>
        <w:jc w:val="center"/>
        <w:rPr>
          <w:rFonts w:ascii="Arial" w:eastAsiaTheme="minorEastAsia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EQUIPAMIENTO DE ESPACIOS CULTURALES PARA</w:t>
      </w:r>
      <w:r w:rsidRPr="00E70B09">
        <w:rPr>
          <w:rFonts w:ascii="Arial" w:hAnsi="Arial" w:cs="Arial"/>
          <w:b/>
          <w:sz w:val="28"/>
          <w:szCs w:val="28"/>
        </w:rPr>
        <w:t xml:space="preserve"> ENTIDADES LOCALES DE LA PROVINCIA DE LEÓN, AÑO 2025.</w:t>
      </w:r>
      <w:r w:rsidRPr="001B0584">
        <w:rPr>
          <w:rFonts w:ascii="Arial" w:hAnsi="Arial" w:cs="Arial"/>
          <w:b/>
          <w:sz w:val="28"/>
          <w:szCs w:val="28"/>
        </w:rPr>
        <w:t xml:space="preserve"> </w:t>
      </w:r>
      <w:r w:rsidRPr="00E70B09">
        <w:rPr>
          <w:rFonts w:ascii="Arial" w:eastAsiaTheme="minorEastAsia" w:hAnsi="Arial" w:cs="Arial"/>
          <w:b/>
          <w:sz w:val="28"/>
          <w:szCs w:val="28"/>
        </w:rPr>
        <w:t>(BOP núm.</w:t>
      </w:r>
      <w:r w:rsidR="005A00E5">
        <w:rPr>
          <w:rFonts w:ascii="Arial" w:eastAsiaTheme="minorEastAsia" w:hAnsi="Arial" w:cs="Arial"/>
          <w:b/>
          <w:sz w:val="28"/>
          <w:szCs w:val="28"/>
        </w:rPr>
        <w:t xml:space="preserve">146 </w:t>
      </w:r>
      <w:r w:rsidRPr="00E70B09">
        <w:rPr>
          <w:rFonts w:ascii="Arial" w:eastAsiaTheme="minorEastAsia" w:hAnsi="Arial" w:cs="Arial"/>
          <w:b/>
          <w:sz w:val="28"/>
          <w:szCs w:val="28"/>
        </w:rPr>
        <w:t>de</w:t>
      </w:r>
      <w:r w:rsidR="005A00E5">
        <w:rPr>
          <w:rFonts w:ascii="Arial" w:eastAsiaTheme="minorEastAsia" w:hAnsi="Arial" w:cs="Arial"/>
          <w:b/>
          <w:sz w:val="28"/>
          <w:szCs w:val="28"/>
        </w:rPr>
        <w:t xml:space="preserve"> 4 de agosto de 2025</w:t>
      </w:r>
      <w:r w:rsidRPr="00E70B09">
        <w:rPr>
          <w:rFonts w:ascii="Arial" w:eastAsiaTheme="minorEastAsia" w:hAnsi="Arial" w:cs="Arial"/>
          <w:b/>
          <w:sz w:val="28"/>
          <w:szCs w:val="28"/>
        </w:rPr>
        <w:t>)</w:t>
      </w:r>
    </w:p>
    <w:p w14:paraId="07D8D30D" w14:textId="77777777" w:rsidR="005D24FC" w:rsidRPr="00402A99" w:rsidRDefault="005D24FC" w:rsidP="005D24FC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laconcuadrcula2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3821"/>
        <w:gridCol w:w="2403"/>
        <w:gridCol w:w="2281"/>
      </w:tblGrid>
      <w:tr w:rsidR="005D24FC" w:rsidRPr="00E70B09" w14:paraId="469C48DD" w14:textId="77777777" w:rsidTr="0088796C">
        <w:trPr>
          <w:trHeight w:val="1644"/>
          <w:jc w:val="center"/>
        </w:trPr>
        <w:tc>
          <w:tcPr>
            <w:tcW w:w="8505" w:type="dxa"/>
            <w:gridSpan w:val="3"/>
          </w:tcPr>
          <w:p w14:paraId="242550DF" w14:textId="77777777" w:rsidR="005D24FC" w:rsidRPr="00E70B09" w:rsidRDefault="005D24FC" w:rsidP="0088796C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70B0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1869B35" wp14:editId="63FD099B">
                  <wp:simplePos x="0" y="0"/>
                  <wp:positionH relativeFrom="page">
                    <wp:posOffset>1170305</wp:posOffset>
                  </wp:positionH>
                  <wp:positionV relativeFrom="paragraph">
                    <wp:posOffset>85725</wp:posOffset>
                  </wp:positionV>
                  <wp:extent cx="3053908" cy="864000"/>
                  <wp:effectExtent l="0" t="0" r="0" b="0"/>
                  <wp:wrapSquare wrapText="bothSides"/>
                  <wp:docPr id="859667821" name="Imagen 859667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3908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D24FC" w:rsidRPr="00E70B09" w14:paraId="55DBEF88" w14:textId="77777777" w:rsidTr="0088796C">
        <w:trPr>
          <w:trHeight w:val="737"/>
          <w:jc w:val="center"/>
        </w:trPr>
        <w:tc>
          <w:tcPr>
            <w:tcW w:w="8505" w:type="dxa"/>
            <w:gridSpan w:val="3"/>
            <w:tcBorders>
              <w:bottom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4A4158E" w14:textId="77777777" w:rsidR="005D24FC" w:rsidRPr="00595A99" w:rsidRDefault="005D24FC" w:rsidP="0088796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95A99">
              <w:rPr>
                <w:rFonts w:ascii="Arial" w:hAnsi="Arial" w:cs="Arial"/>
                <w:b/>
                <w:sz w:val="28"/>
                <w:szCs w:val="28"/>
              </w:rPr>
              <w:t xml:space="preserve">EQUIPAMIENTO DE ESPACIOS CULTURALES </w:t>
            </w:r>
            <w:r w:rsidRPr="00595A99">
              <w:rPr>
                <w:rFonts w:ascii="Arial" w:hAnsi="Arial" w:cs="Arial"/>
                <w:b/>
                <w:bCs/>
                <w:sz w:val="28"/>
                <w:szCs w:val="28"/>
              </w:rPr>
              <w:t>2025</w:t>
            </w:r>
          </w:p>
        </w:tc>
      </w:tr>
      <w:tr w:rsidR="005D24FC" w:rsidRPr="00E70B09" w14:paraId="799EA919" w14:textId="77777777" w:rsidTr="0088796C">
        <w:trPr>
          <w:trHeight w:val="1134"/>
          <w:jc w:val="center"/>
        </w:trPr>
        <w:tc>
          <w:tcPr>
            <w:tcW w:w="3821" w:type="dxa"/>
          </w:tcPr>
          <w:p w14:paraId="7181137D" w14:textId="77777777" w:rsidR="005D24FC" w:rsidRPr="00AF39EF" w:rsidRDefault="005D24FC" w:rsidP="0088796C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Ayuntamiento/Junta Vecinal de</w:t>
            </w:r>
          </w:p>
        </w:tc>
        <w:tc>
          <w:tcPr>
            <w:tcW w:w="2403" w:type="dxa"/>
            <w:vAlign w:val="center"/>
          </w:tcPr>
          <w:p w14:paraId="7FD58F81" w14:textId="77777777" w:rsidR="005D24FC" w:rsidRPr="00AF39EF" w:rsidRDefault="005D24FC" w:rsidP="0088796C">
            <w:pPr>
              <w:tabs>
                <w:tab w:val="left" w:pos="175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Presupuesto</w:t>
            </w:r>
          </w:p>
        </w:tc>
        <w:tc>
          <w:tcPr>
            <w:tcW w:w="2281" w:type="dxa"/>
            <w:vAlign w:val="center"/>
          </w:tcPr>
          <w:p w14:paraId="3EEF33AF" w14:textId="77777777" w:rsidR="005D24FC" w:rsidRPr="00AF39EF" w:rsidRDefault="005D24FC" w:rsidP="0088796C">
            <w:pPr>
              <w:tabs>
                <w:tab w:val="left" w:pos="1755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00000000 €</w:t>
            </w:r>
          </w:p>
        </w:tc>
      </w:tr>
      <w:tr w:rsidR="005D24FC" w:rsidRPr="00E70B09" w14:paraId="1CE2BD58" w14:textId="77777777" w:rsidTr="0088796C">
        <w:trPr>
          <w:trHeight w:val="1134"/>
          <w:jc w:val="center"/>
        </w:trPr>
        <w:tc>
          <w:tcPr>
            <w:tcW w:w="3821" w:type="dxa"/>
          </w:tcPr>
          <w:p w14:paraId="56CA0CD5" w14:textId="77777777" w:rsidR="005D24FC" w:rsidRPr="00AF39EF" w:rsidRDefault="005D24FC" w:rsidP="0088796C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 xml:space="preserve">Objeto de la subvención: </w:t>
            </w:r>
          </w:p>
        </w:tc>
        <w:tc>
          <w:tcPr>
            <w:tcW w:w="2403" w:type="dxa"/>
            <w:vAlign w:val="center"/>
          </w:tcPr>
          <w:p w14:paraId="205B1ED3" w14:textId="77777777" w:rsidR="005D24FC" w:rsidRPr="00AF39EF" w:rsidRDefault="005D24FC" w:rsidP="0088796C">
            <w:pPr>
              <w:tabs>
                <w:tab w:val="left" w:pos="175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Subvención ILC</w:t>
            </w:r>
          </w:p>
        </w:tc>
        <w:tc>
          <w:tcPr>
            <w:tcW w:w="2281" w:type="dxa"/>
            <w:vAlign w:val="center"/>
          </w:tcPr>
          <w:p w14:paraId="62BA3727" w14:textId="77777777" w:rsidR="005D24FC" w:rsidRPr="00AF39EF" w:rsidRDefault="005D24FC" w:rsidP="0088796C">
            <w:pPr>
              <w:tabs>
                <w:tab w:val="left" w:pos="1755"/>
              </w:tabs>
              <w:jc w:val="right"/>
              <w:rPr>
                <w:rFonts w:ascii="Arial" w:hAnsi="Arial" w:cs="Arial"/>
                <w:b/>
                <w:bCs/>
              </w:rPr>
            </w:pPr>
            <w:r w:rsidRPr="00AF39EF">
              <w:rPr>
                <w:rFonts w:ascii="Arial" w:hAnsi="Arial" w:cs="Arial"/>
                <w:b/>
                <w:bCs/>
              </w:rPr>
              <w:t>00000000 €</w:t>
            </w:r>
          </w:p>
        </w:tc>
      </w:tr>
    </w:tbl>
    <w:p w14:paraId="20818EFA" w14:textId="241AAB9E" w:rsidR="002046EC" w:rsidRDefault="002046EC" w:rsidP="002046EC">
      <w:pPr>
        <w:spacing w:after="160" w:line="259" w:lineRule="auto"/>
        <w:rPr>
          <w:rFonts w:ascii="Arial" w:hAnsi="Arial" w:cs="Arial"/>
          <w:b/>
          <w:sz w:val="28"/>
          <w:szCs w:val="28"/>
        </w:rPr>
      </w:pPr>
    </w:p>
    <w:sectPr w:rsidR="002046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E09E6"/>
    <w:multiLevelType w:val="hybridMultilevel"/>
    <w:tmpl w:val="F9AAB43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927F9"/>
    <w:multiLevelType w:val="hybridMultilevel"/>
    <w:tmpl w:val="4B1019E0"/>
    <w:lvl w:ilvl="0" w:tplc="EEC494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6058218">
    <w:abstractNumId w:val="0"/>
  </w:num>
  <w:num w:numId="2" w16cid:durableId="2007896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A8"/>
    <w:rsid w:val="002046EC"/>
    <w:rsid w:val="00242CA8"/>
    <w:rsid w:val="0049278B"/>
    <w:rsid w:val="0057108E"/>
    <w:rsid w:val="005A00E5"/>
    <w:rsid w:val="005D24FC"/>
    <w:rsid w:val="0068575B"/>
    <w:rsid w:val="007466D5"/>
    <w:rsid w:val="009B5069"/>
    <w:rsid w:val="00AC1D35"/>
    <w:rsid w:val="00AF651C"/>
    <w:rsid w:val="00B10AB9"/>
    <w:rsid w:val="00B85B04"/>
    <w:rsid w:val="00CF6DA5"/>
    <w:rsid w:val="00E37373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8CF8"/>
  <w15:chartTrackingRefBased/>
  <w15:docId w15:val="{7FB8868E-83A0-43A2-A8A8-51840E8A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C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42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42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42C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42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42C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42C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42C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42C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42C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42C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42C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42C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42C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42C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42C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42C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42C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42C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42C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42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42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42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42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42C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42C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42C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42C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42C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42CA8"/>
    <w:rPr>
      <w:b/>
      <w:bCs/>
      <w:smallCaps/>
      <w:color w:val="2F5496" w:themeColor="accent1" w:themeShade="BF"/>
      <w:spacing w:val="5"/>
    </w:rPr>
  </w:style>
  <w:style w:type="character" w:customStyle="1" w:styleId="gobiernoCar">
    <w:name w:val="gobierno Car"/>
    <w:link w:val="gobierno"/>
    <w:locked/>
    <w:rsid w:val="00242CA8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242CA8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5D24F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5D2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255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cp:lastPrinted>2025-07-30T10:49:00Z</cp:lastPrinted>
  <dcterms:created xsi:type="dcterms:W3CDTF">2026-03-10T14:46:00Z</dcterms:created>
  <dcterms:modified xsi:type="dcterms:W3CDTF">2026-03-10T14:46:00Z</dcterms:modified>
</cp:coreProperties>
</file>